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0C" w:rsidRDefault="00385F0E">
      <w:pPr>
        <w:pStyle w:val="Standard"/>
        <w:spacing w:before="100"/>
      </w:pPr>
      <w:r>
        <w:t xml:space="preserve"> Forskare:</w:t>
      </w:r>
      <w:r w:rsidR="002377AF">
        <w:tab/>
      </w:r>
      <w:r w:rsidR="002377AF">
        <w:tab/>
      </w:r>
      <w:r w:rsidR="002377AF">
        <w:tab/>
      </w:r>
      <w:r w:rsidR="002377AF">
        <w:tab/>
      </w:r>
      <w:r w:rsidR="002377AF">
        <w:tab/>
      </w:r>
      <w:r>
        <w:t xml:space="preserve"> Mail/tel:</w:t>
      </w:r>
    </w:p>
    <w:p w:rsidR="00033A0C" w:rsidRDefault="001C2D63">
      <w:pPr>
        <w:pStyle w:val="Standard"/>
      </w:pPr>
      <w:r>
        <w:t xml:space="preserve"> Adress:</w:t>
      </w:r>
      <w:r w:rsidR="0008364E">
        <w:tab/>
      </w:r>
      <w:r w:rsidR="0008364E">
        <w:tab/>
      </w:r>
      <w:r w:rsidR="0008364E">
        <w:tab/>
      </w:r>
      <w:r w:rsidR="0008364E">
        <w:tab/>
      </w:r>
      <w:r w:rsidR="0008364E">
        <w:tab/>
      </w:r>
      <w:r w:rsidR="0008364E">
        <w:tab/>
      </w:r>
      <w:r w:rsidR="0008364E">
        <w:tab/>
      </w:r>
      <w:r w:rsidR="0008364E">
        <w:tab/>
      </w:r>
      <w:r w:rsidR="0008364E">
        <w:tab/>
        <w:t xml:space="preserve">       </w:t>
      </w:r>
    </w:p>
    <w:p w:rsidR="00033A0C" w:rsidRDefault="00033A0C">
      <w:pPr>
        <w:pStyle w:val="Standard"/>
      </w:pPr>
    </w:p>
    <w:tbl>
      <w:tblPr>
        <w:tblW w:w="10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5232"/>
      </w:tblGrid>
      <w:tr w:rsidR="00033A0C">
        <w:trPr>
          <w:trHeight w:val="34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 w:rsidP="001C0F40">
            <w:pPr>
              <w:pStyle w:val="TableContents"/>
              <w:tabs>
                <w:tab w:val="left" w:pos="2805"/>
              </w:tabs>
            </w:pPr>
            <w:r>
              <w:t>Aktnummer:</w:t>
            </w:r>
            <w:r w:rsidR="001C0F40">
              <w:t xml:space="preserve">                              Rote:</w:t>
            </w:r>
          </w:p>
          <w:p w:rsidR="00033A0C" w:rsidRDefault="001C0F40" w:rsidP="001C0F40">
            <w:pPr>
              <w:pStyle w:val="TableContents"/>
              <w:tabs>
                <w:tab w:val="left" w:pos="2775"/>
              </w:tabs>
            </w:pPr>
            <w:r>
              <w:t xml:space="preserve">                </w:t>
            </w:r>
            <w:bookmarkStart w:id="0" w:name="_GoBack"/>
            <w:bookmarkEnd w:id="0"/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Civilt yrke:</w:t>
            </w:r>
          </w:p>
        </w:tc>
      </w:tr>
      <w:tr w:rsidR="00033A0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Soldatens namn: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Längd:</w:t>
            </w:r>
          </w:p>
          <w:p w:rsidR="0008364E" w:rsidRDefault="0008364E">
            <w:pPr>
              <w:pStyle w:val="TableContents"/>
            </w:pPr>
          </w:p>
        </w:tc>
      </w:tr>
      <w:tr w:rsidR="00033A0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Släktnamn: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Grad:</w:t>
            </w:r>
          </w:p>
        </w:tc>
      </w:tr>
      <w:tr w:rsidR="00033A0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Född: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Inflyttad från:</w:t>
            </w:r>
          </w:p>
        </w:tc>
      </w:tr>
      <w:tr w:rsidR="00033A0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Födelseort: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Antagen:</w:t>
            </w:r>
            <w:r w:rsidR="00483CE8">
              <w:br/>
            </w:r>
          </w:p>
        </w:tc>
      </w:tr>
      <w:tr w:rsidR="00033A0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Död: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 w:rsidP="004D3106">
            <w:pPr>
              <w:pStyle w:val="TableContents"/>
            </w:pPr>
            <w:r>
              <w:t>Avsked:</w:t>
            </w:r>
            <w:r w:rsidR="0008364E">
              <w:br/>
            </w:r>
          </w:p>
        </w:tc>
      </w:tr>
      <w:tr w:rsidR="00033A0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Dödsort: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Transport till:</w:t>
            </w:r>
          </w:p>
        </w:tc>
      </w:tr>
      <w:tr w:rsidR="00033A0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Dödsorsak: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Utmärkelse:</w:t>
            </w:r>
          </w:p>
        </w:tc>
      </w:tr>
      <w:tr w:rsidR="00033A0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1C0F40">
            <w:pPr>
              <w:pStyle w:val="TableContents"/>
            </w:pPr>
            <w:r>
              <w:t>Tjänsteår:</w:t>
            </w:r>
          </w:p>
          <w:p w:rsidR="00BE4056" w:rsidRDefault="00BE4056">
            <w:pPr>
              <w:pStyle w:val="TableContents"/>
            </w:pPr>
          </w:p>
        </w:tc>
      </w:tr>
      <w:tr w:rsidR="00033A0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Far: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Fars titel:</w:t>
            </w:r>
          </w:p>
        </w:tc>
      </w:tr>
      <w:tr w:rsidR="00033A0C"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Mor:</w:t>
            </w:r>
          </w:p>
          <w:p w:rsidR="00033A0C" w:rsidRDefault="00033A0C">
            <w:pPr>
              <w:pStyle w:val="TableContents"/>
            </w:pPr>
          </w:p>
        </w:tc>
      </w:tr>
      <w:tr w:rsidR="00033A0C"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 w:rsidP="004D3106">
            <w:pPr>
              <w:pStyle w:val="TableContents"/>
            </w:pPr>
            <w:r>
              <w:t>Källor:</w:t>
            </w:r>
            <w:r w:rsidR="00483CE8">
              <w:t xml:space="preserve"> </w:t>
            </w:r>
          </w:p>
        </w:tc>
      </w:tr>
      <w:tr w:rsidR="00033A0C"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033A0C">
            <w:pPr>
              <w:pStyle w:val="TableContents"/>
            </w:pPr>
          </w:p>
        </w:tc>
      </w:tr>
      <w:tr w:rsidR="00033A0C"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Hustru och barn på nästa sida</w:t>
            </w:r>
          </w:p>
        </w:tc>
      </w:tr>
      <w:tr w:rsidR="00033A0C"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Noteringar:</w:t>
            </w: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</w:tc>
      </w:tr>
    </w:tbl>
    <w:p w:rsidR="00033A0C" w:rsidRDefault="00033A0C">
      <w:pPr>
        <w:rPr>
          <w:vanish/>
        </w:rPr>
      </w:pPr>
    </w:p>
    <w:tbl>
      <w:tblPr>
        <w:tblW w:w="10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6356"/>
      </w:tblGrid>
      <w:tr w:rsidR="00033A0C">
        <w:trPr>
          <w:trHeight w:val="345"/>
        </w:trPr>
        <w:tc>
          <w:tcPr>
            <w:tcW w:w="10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lastRenderedPageBreak/>
              <w:t>Hustrun:</w:t>
            </w:r>
          </w:p>
          <w:p w:rsidR="00033A0C" w:rsidRDefault="00033A0C">
            <w:pPr>
              <w:pStyle w:val="TableContents"/>
            </w:pPr>
          </w:p>
        </w:tc>
      </w:tr>
      <w:tr w:rsidR="00033A0C">
        <w:tc>
          <w:tcPr>
            <w:tcW w:w="41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Född: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635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Födelsesocken:</w:t>
            </w:r>
          </w:p>
        </w:tc>
      </w:tr>
      <w:tr w:rsidR="00033A0C">
        <w:tc>
          <w:tcPr>
            <w:tcW w:w="41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Vigsel: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635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Vigselsocken:</w:t>
            </w:r>
          </w:p>
        </w:tc>
      </w:tr>
      <w:tr w:rsidR="00033A0C">
        <w:tc>
          <w:tcPr>
            <w:tcW w:w="41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Död:</w:t>
            </w:r>
          </w:p>
          <w:p w:rsidR="00033A0C" w:rsidRDefault="00033A0C">
            <w:pPr>
              <w:pStyle w:val="TableContents"/>
            </w:pPr>
          </w:p>
        </w:tc>
        <w:tc>
          <w:tcPr>
            <w:tcW w:w="635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Dödssocken:</w:t>
            </w:r>
          </w:p>
        </w:tc>
      </w:tr>
      <w:tr w:rsidR="00033A0C">
        <w:tc>
          <w:tcPr>
            <w:tcW w:w="10464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Dödsorsak:</w:t>
            </w:r>
          </w:p>
          <w:p w:rsidR="00033A0C" w:rsidRDefault="00033A0C">
            <w:pPr>
              <w:pStyle w:val="TableContents"/>
            </w:pPr>
          </w:p>
        </w:tc>
      </w:tr>
      <w:tr w:rsidR="00033A0C">
        <w:tc>
          <w:tcPr>
            <w:tcW w:w="10464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A0C" w:rsidRDefault="00385F0E">
            <w:pPr>
              <w:pStyle w:val="TableContents"/>
            </w:pPr>
            <w:r>
              <w:t>Noteringar:</w:t>
            </w: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</w:tc>
      </w:tr>
      <w:tr w:rsidR="00033A0C">
        <w:tc>
          <w:tcPr>
            <w:tcW w:w="104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33"/>
              <w:gridCol w:w="1417"/>
              <w:gridCol w:w="1699"/>
              <w:gridCol w:w="1700"/>
              <w:gridCol w:w="2905"/>
            </w:tblGrid>
            <w:tr w:rsidR="00624A91" w:rsidTr="00624A91">
              <w:trPr>
                <w:trHeight w:val="33"/>
              </w:trPr>
              <w:tc>
                <w:tcPr>
                  <w:tcW w:w="26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  <w:r>
                    <w:t xml:space="preserve"> Barnens namn: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  <w:r>
                    <w:t xml:space="preserve">Född </w:t>
                  </w:r>
                </w:p>
              </w:tc>
              <w:tc>
                <w:tcPr>
                  <w:tcW w:w="1699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4A91" w:rsidRDefault="00624A91">
                  <w:pPr>
                    <w:pStyle w:val="TableContents"/>
                  </w:pPr>
                  <w:r>
                    <w:t xml:space="preserve"> Socken 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4A91" w:rsidRDefault="00624A91">
                  <w:pPr>
                    <w:pStyle w:val="TableContents"/>
                  </w:pPr>
                  <w:r>
                    <w:t xml:space="preserve"> Död</w:t>
                  </w:r>
                </w:p>
              </w:tc>
              <w:tc>
                <w:tcPr>
                  <w:tcW w:w="29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  <w:r>
                    <w:t>Socken:</w:t>
                  </w:r>
                </w:p>
              </w:tc>
            </w:tr>
            <w:tr w:rsidR="00624A91" w:rsidTr="00741159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</w:tr>
            <w:tr w:rsidR="00624A91" w:rsidTr="006B6A40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</w:tr>
            <w:tr w:rsidR="00624A91" w:rsidTr="007A46CB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</w:tr>
            <w:tr w:rsidR="00624A91" w:rsidTr="00CD1D12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</w:tr>
            <w:tr w:rsidR="00624A91" w:rsidTr="00002D6C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</w:tr>
            <w:tr w:rsidR="00624A91" w:rsidTr="0007712F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</w:tr>
            <w:tr w:rsidR="00624A91" w:rsidTr="00E676CB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</w:tr>
            <w:tr w:rsidR="00624A91" w:rsidTr="008B7E17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</w:tr>
            <w:tr w:rsidR="00624A91" w:rsidTr="00833D0A">
              <w:tc>
                <w:tcPr>
                  <w:tcW w:w="263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24A91" w:rsidRDefault="00624A91">
                  <w:pPr>
                    <w:pStyle w:val="TableContents"/>
                  </w:pPr>
                </w:p>
              </w:tc>
              <w:tc>
                <w:tcPr>
                  <w:tcW w:w="29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4A91" w:rsidRDefault="00624A91">
                  <w:pPr>
                    <w:pStyle w:val="TableContents"/>
                  </w:pPr>
                </w:p>
              </w:tc>
            </w:tr>
          </w:tbl>
          <w:p w:rsidR="00033A0C" w:rsidRDefault="00033A0C">
            <w:pPr>
              <w:pStyle w:val="TableContents"/>
            </w:pPr>
          </w:p>
          <w:p w:rsidR="00033A0C" w:rsidRDefault="00385F0E">
            <w:pPr>
              <w:pStyle w:val="TableContents"/>
            </w:pPr>
            <w:r>
              <w:t>Noteringar:</w:t>
            </w: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  <w:p w:rsidR="00033A0C" w:rsidRDefault="00033A0C">
            <w:pPr>
              <w:pStyle w:val="TableContents"/>
            </w:pPr>
          </w:p>
        </w:tc>
      </w:tr>
    </w:tbl>
    <w:p w:rsidR="00033A0C" w:rsidRDefault="00033A0C">
      <w:pPr>
        <w:pStyle w:val="Standard"/>
      </w:pPr>
    </w:p>
    <w:sectPr w:rsidR="00033A0C">
      <w:headerReference w:type="default" r:id="rId6"/>
      <w:pgSz w:w="11906" w:h="16838"/>
      <w:pgMar w:top="720" w:right="720" w:bottom="720" w:left="720" w:header="1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34" w:rsidRDefault="00866D34">
      <w:r>
        <w:separator/>
      </w:r>
    </w:p>
  </w:endnote>
  <w:endnote w:type="continuationSeparator" w:id="0">
    <w:p w:rsidR="00866D34" w:rsidRDefault="0086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34" w:rsidRDefault="00866D34">
      <w:r>
        <w:rPr>
          <w:color w:val="000000"/>
        </w:rPr>
        <w:separator/>
      </w:r>
    </w:p>
  </w:footnote>
  <w:footnote w:type="continuationSeparator" w:id="0">
    <w:p w:rsidR="00866D34" w:rsidRDefault="0086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A0" w:rsidRDefault="00385F0E">
    <w:pPr>
      <w:pStyle w:val="Sidhuvud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-10799</wp:posOffset>
          </wp:positionH>
          <wp:positionV relativeFrom="paragraph">
            <wp:posOffset>66595</wp:posOffset>
          </wp:positionV>
          <wp:extent cx="552599" cy="666716"/>
          <wp:effectExtent l="0" t="0" r="0" b="34"/>
          <wp:wrapSquare wrapText="bothSides"/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599" cy="6667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836A0" w:rsidRDefault="00385F0E" w:rsidP="002377AF">
    <w:pPr>
      <w:pStyle w:val="Sidhuvud"/>
      <w:spacing w:line="360" w:lineRule="auto"/>
    </w:pPr>
    <w:r>
      <w:rPr>
        <w:rFonts w:ascii="Liberation Sans" w:hAnsi="Liberation Sans" w:cs="Liberation Sans"/>
      </w:rPr>
      <w:t xml:space="preserve">                </w:t>
    </w:r>
    <w:r>
      <w:rPr>
        <w:rFonts w:ascii="Liberation Sans" w:hAnsi="Liberation Sans" w:cs="Liberation Sans"/>
        <w:b/>
        <w:bCs/>
      </w:rPr>
      <w:t>Soldatregistret i Östergötland</w:t>
    </w:r>
    <w:r>
      <w:rPr>
        <w:rFonts w:ascii="Liberation Sans" w:hAnsi="Liberation Sans" w:cs="Liberation Sans"/>
        <w:b/>
        <w:bCs/>
      </w:rPr>
      <w:tab/>
    </w:r>
    <w:r>
      <w:rPr>
        <w:rFonts w:ascii="Liberation Sans" w:hAnsi="Liberation Sans" w:cs="Liberation Sans"/>
        <w:b/>
        <w:bCs/>
      </w:rPr>
      <w:fldChar w:fldCharType="begin"/>
    </w:r>
    <w:r>
      <w:rPr>
        <w:rFonts w:ascii="Liberation Sans" w:hAnsi="Liberation Sans" w:cs="Liberation Sans"/>
        <w:b/>
        <w:bCs/>
      </w:rPr>
      <w:instrText xml:space="preserve"> PAGE </w:instrText>
    </w:r>
    <w:r>
      <w:rPr>
        <w:rFonts w:ascii="Liberation Sans" w:hAnsi="Liberation Sans" w:cs="Liberation Sans"/>
        <w:b/>
        <w:bCs/>
      </w:rPr>
      <w:fldChar w:fldCharType="separate"/>
    </w:r>
    <w:r w:rsidR="005A230D">
      <w:rPr>
        <w:rFonts w:ascii="Liberation Sans" w:hAnsi="Liberation Sans" w:cs="Liberation Sans" w:hint="eastAsia"/>
        <w:b/>
        <w:bCs/>
        <w:noProof/>
      </w:rPr>
      <w:t>2</w:t>
    </w:r>
    <w:r>
      <w:rPr>
        <w:rFonts w:ascii="Liberation Sans" w:hAnsi="Liberation Sans" w:cs="Liberation Sans"/>
        <w:b/>
        <w:bCs/>
      </w:rPr>
      <w:fldChar w:fldCharType="end"/>
    </w:r>
    <w:r>
      <w:rPr>
        <w:rFonts w:ascii="Liberation Sans" w:hAnsi="Liberation Sans" w:cs="Liberation Sans"/>
        <w:b/>
        <w:bCs/>
      </w:rPr>
      <w:t xml:space="preserve">   </w:t>
    </w:r>
  </w:p>
  <w:p w:rsidR="000836A0" w:rsidRDefault="00385F0E" w:rsidP="002377AF">
    <w:pPr>
      <w:pStyle w:val="Sidhuvud"/>
      <w:spacing w:line="360" w:lineRule="auto"/>
      <w:rPr>
        <w:rFonts w:ascii="Liberation Sans" w:hAnsi="Liberation Sans" w:cs="Liberation Sans" w:hint="eastAsia"/>
        <w:b/>
        <w:bCs/>
      </w:rPr>
    </w:pPr>
    <w:r>
      <w:rPr>
        <w:rFonts w:ascii="Liberation Sans" w:hAnsi="Liberation Sans" w:cs="Liberation Sans"/>
        <w:b/>
        <w:bCs/>
      </w:rPr>
      <w:t xml:space="preserve">               c/o Ulla Fjellström, Ljuragatan 145, 603 51 Norrköping</w:t>
    </w:r>
  </w:p>
  <w:p w:rsidR="000836A0" w:rsidRDefault="005A230D" w:rsidP="002377AF">
    <w:pPr>
      <w:pStyle w:val="Sidhuvud"/>
      <w:spacing w:line="360" w:lineRule="auto"/>
    </w:pPr>
    <w:r>
      <w:rPr>
        <w:rFonts w:ascii="Liberation Sans" w:hAnsi="Liberation Sans" w:cs="Liberation Sans"/>
        <w:b/>
        <w:bCs/>
      </w:rPr>
      <w:t xml:space="preserve">               ua.fjellstro</w:t>
    </w:r>
    <w:r w:rsidR="00385F0E">
      <w:rPr>
        <w:rFonts w:ascii="Liberation Sans" w:hAnsi="Liberation Sans" w:cs="Liberation Sans"/>
        <w:b/>
        <w:bCs/>
      </w:rPr>
      <w:t>m@telia.com</w:t>
    </w:r>
    <w:r w:rsidR="00385F0E">
      <w:rPr>
        <w:rFonts w:ascii="Liberation Sans" w:hAnsi="Liberation Sans" w:cs="Liberation Sans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0C"/>
    <w:rsid w:val="00033A0C"/>
    <w:rsid w:val="0008364E"/>
    <w:rsid w:val="001C0F40"/>
    <w:rsid w:val="001C2D63"/>
    <w:rsid w:val="001D6ED2"/>
    <w:rsid w:val="00230C29"/>
    <w:rsid w:val="002377AF"/>
    <w:rsid w:val="00385F0E"/>
    <w:rsid w:val="004122BE"/>
    <w:rsid w:val="00483CE8"/>
    <w:rsid w:val="004C7294"/>
    <w:rsid w:val="004D3106"/>
    <w:rsid w:val="005A230D"/>
    <w:rsid w:val="00624A91"/>
    <w:rsid w:val="0078721D"/>
    <w:rsid w:val="00866D34"/>
    <w:rsid w:val="00984FD4"/>
    <w:rsid w:val="009B3390"/>
    <w:rsid w:val="00A61D97"/>
    <w:rsid w:val="00BE4056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E3B8"/>
  <w15:docId w15:val="{D0D4D5AC-093C-4956-B1B9-F79328FD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5232"/>
        <w:tab w:val="right" w:pos="10464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allongtext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customStyle="1" w:styleId="SidfotChar">
    <w:name w:val="Sidfot Char"/>
    <w:basedOn w:val="Standardstycketeckensnitt"/>
    <w:rPr>
      <w:rFonts w:cs="Mangal"/>
      <w:szCs w:val="21"/>
    </w:rPr>
  </w:style>
  <w:style w:type="character" w:customStyle="1" w:styleId="BallongtextChar">
    <w:name w:val="Ballongtext Char"/>
    <w:basedOn w:val="Standardstycketeckensnitt"/>
    <w:rPr>
      <w:rFonts w:ascii="Segoe UI" w:eastAsia="Segoe UI" w:hAnsi="Segoe UI" w:cs="Mangal"/>
      <w:sz w:val="18"/>
      <w:szCs w:val="16"/>
    </w:rPr>
  </w:style>
  <w:style w:type="character" w:customStyle="1" w:styleId="SidhuvudChar">
    <w:name w:val="Sidhuvud Char"/>
    <w:basedOn w:val="Standardstycketeckensnitt"/>
  </w:style>
  <w:style w:type="character" w:styleId="Hyperlnk">
    <w:name w:val="Hyperlink"/>
    <w:basedOn w:val="Standardstycketeckensnitt"/>
    <w:uiPriority w:val="99"/>
    <w:unhideWhenUsed/>
    <w:rsid w:val="00237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Fjellstrom</dc:creator>
  <cp:lastModifiedBy>Barbro Behrendtz</cp:lastModifiedBy>
  <cp:revision>2</cp:revision>
  <cp:lastPrinted>2017-09-15T12:14:00Z</cp:lastPrinted>
  <dcterms:created xsi:type="dcterms:W3CDTF">2021-05-03T16:11:00Z</dcterms:created>
  <dcterms:modified xsi:type="dcterms:W3CDTF">2021-05-03T16:11:00Z</dcterms:modified>
</cp:coreProperties>
</file>